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5C" w:rsidRPr="00171C5C" w:rsidRDefault="00171C5C" w:rsidP="00171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6"/>
          <w:szCs w:val="28"/>
          <w:shd w:val="clear" w:color="auto" w:fill="FFFFFF"/>
        </w:rPr>
      </w:pPr>
      <w:r w:rsidRPr="00171C5C">
        <w:rPr>
          <w:rFonts w:ascii="Times New Roman" w:hAnsi="Times New Roman" w:cs="Times New Roman"/>
          <w:b/>
          <w:color w:val="00B0F0"/>
          <w:sz w:val="36"/>
          <w:szCs w:val="28"/>
          <w:shd w:val="clear" w:color="auto" w:fill="FFFFFF"/>
        </w:rPr>
        <w:t>Памятка для родителей</w:t>
      </w:r>
    </w:p>
    <w:p w:rsidR="00171C5C" w:rsidRDefault="00171C5C" w:rsidP="00171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6"/>
          <w:szCs w:val="28"/>
          <w:shd w:val="clear" w:color="auto" w:fill="FFFFFF"/>
        </w:rPr>
      </w:pPr>
      <w:r w:rsidRPr="00171C5C">
        <w:rPr>
          <w:rFonts w:ascii="Times New Roman" w:hAnsi="Times New Roman" w:cs="Times New Roman"/>
          <w:b/>
          <w:color w:val="00B0F0"/>
          <w:sz w:val="36"/>
          <w:szCs w:val="28"/>
          <w:shd w:val="clear" w:color="auto" w:fill="FFFFFF"/>
        </w:rPr>
        <w:t>«16 фраз, которые нужно говорить детям»</w:t>
      </w:r>
    </w:p>
    <w:p w:rsidR="00171C5C" w:rsidRPr="00171C5C" w:rsidRDefault="00171C5C" w:rsidP="00171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28"/>
          <w:lang w:eastAsia="ru-RU"/>
        </w:rPr>
      </w:pPr>
    </w:p>
    <w:p w:rsidR="00171C5C" w:rsidRPr="00171C5C" w:rsidRDefault="00171C5C" w:rsidP="00171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Уважаемые родители!</w:t>
      </w:r>
    </w:p>
    <w:p w:rsidR="00171C5C" w:rsidRPr="00171C5C" w:rsidRDefault="00171C5C" w:rsidP="00171C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Практически все родители хотят, чтобы их дети выросли уверенными в себе, успешными и умными.</w:t>
      </w:r>
    </w:p>
    <w:p w:rsidR="00171C5C" w:rsidRDefault="00171C5C" w:rsidP="00171C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Как правило, многие из нас стараются делать для этого все, что в их силах. Однако</w:t>
      </w:r>
      <w:proofErr w:type="gramStart"/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не всегда используем доступные нам средства. И </w:t>
      </w:r>
      <w:proofErr w:type="gramStart"/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фразы</w:t>
      </w:r>
      <w:proofErr w:type="gramEnd"/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нужно говорить ребенку каждый день, правильные и разумные, как раз и являются мощным инструментом для этого!</w:t>
      </w:r>
    </w:p>
    <w:p w:rsidR="00171C5C" w:rsidRPr="00171C5C" w:rsidRDefault="00171C5C" w:rsidP="00171C5C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</w:pPr>
      <w:r w:rsidRPr="00171C5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ru-RU"/>
        </w:rPr>
        <w:t>16 фраз, которые необходимо говорить ребенку! Каждый  день нашим детям.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каждая мама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олжна говорить своим детям:  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Ты для меня очень важен.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они знают, что грязная посуда и сообщения электронной почты могут подождать. Они должны знат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ь, что важны для Вас.      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Я скучала по тебе.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Даже если Вы расстаетесь всего на 20 минут, приветствуйте их с объятиями. Дайте им почувствовать, насколько сильно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стремитесь быть ближе к ним.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Это было неправильно. 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 им, когда они сделали ошибку. Помогите им сделать правильно, направьте. И напоминайте им, что Вы их любите незав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исимо от совершенных ими ошибок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Ты сделал все правильно.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они сделали правильный поступок, Вы должны показать, что гордитесь ими. Если Вы будете поддерживать их своим одобрением, они всегда будут делать это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пренебрежения и усилий.  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Ты особенный.      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Покажите им, как удивительно различны и совершенны они. Покажите им особенности их и Ваших характеров, научите определять характеры окружающих. Это очень полезные навыки,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которые они в будущем скажут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«спасибо».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лакать – это нормально.      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Поощряйте своих детей не скрывать своих чувств. Люди плачут, когда им грустно, больно, одиноко, и иногда даже когда они счастливы. Позволяйте им делит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ься своими эмоциями.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Вытри слезки.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Иногда они должны знать, что нужно вытереть слезы и двигаться дальше. «Если Вы плачете, потому что солнце ушло из Вашей жизни, поторопитесь вытереть их, иначе они помешают Вам увидеть звезды». Объясните им эту простую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истину.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Можешь ли ты мне помочь?   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Важно, чтобы Ваши дети видели Вас, как человека, у которого много забот и хлопот о близких людях. Пусть они увидят вашу уязвимость. Пусть они научатся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редлагать и оказывать помощь.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Тебе помочь?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спрашивайте, прежде чем помогать. Самостоятельность рождается в поиске решения проблемы. Если же малыш не может справиться, подбодрите его,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покажите, как правильно.  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Да.    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крайней мере, один раз в день, когда они просят Вас сделать что-то с ними, скаж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 «да» без колебаний.      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Нет.   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 должны знать, что Вы в чем-то не согласны с ними. Это не должно быть усталым или упрямым «нет». Обязательно объясните,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Вы решили именно так. 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Ты молодец.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если ребенок не справился со своей задачей, но постарался, Вы должны поддержать его. Из маленьких побед выстраивается большой успех, из маленьких разочарований – отчаянье.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Мотивируйте их быть успешными.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удь добр к окружающему миру. 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Напоминайте им, снова и снова и снова, что хорошие вещи случаются с хорошими людьми. Да, этот мир жесток, но люди, которые относятся ко всему с добром и любовью, переживают беды намно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легче. Облегчите их будущее.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Прости.      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Признавайте, когда Вы не правы, и извиняйтесь. Вы подаете хороший пример, показывая, что нужно уступа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тогда, когда это необходимо.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Расскажи мне больше. 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Задавайте вопросы, смотрите им в глаза и действительно, по-настоящем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старайтесь их понимать.    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Я люблю тебя.      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Говорите это вслух каждый день. Они должны знать, что Ваша любовь безусловна, незаменима и навсегда.</w:t>
      </w:r>
    </w:p>
    <w:p w:rsidR="00171C5C" w:rsidRPr="00171C5C" w:rsidRDefault="00171C5C" w:rsidP="00171C5C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Как говорить, чтобы быть услышанными?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Итак, теперь вы знаете фразы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нужно говорить ребенку каждый день. Но как их говорить? Вот основные правила: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привлеките полное внимание ребенка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не начинайте говорить, пока</w:t>
      </w: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не обратит на вас внимание;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важен контакт глаз — надо установить контакт глаз и находиться на уровне глаз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говорить важно спокойно, достаточно тихо, без лишних эмоций, но твердо и уверенно;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дошкольникам нужно обязательно объяснять смысл сказанного, отвечать на все вопросы;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применяйте короткие предложения, состоящие из нескольких слов;</w:t>
      </w:r>
    </w:p>
    <w:p w:rsidR="00171C5C" w:rsidRDefault="00171C5C" w:rsidP="00171C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7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обязательно повторять постоянно все 16 фраз, вы можете выбрать для себя 7 фраз, или 5 наиболее подходящих и нужных;</w:t>
      </w:r>
    </w:p>
    <w:p w:rsidR="00171C5C" w:rsidRPr="00171C5C" w:rsidRDefault="00171C5C" w:rsidP="00171C5C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171C5C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Успехов вам!</w:t>
      </w:r>
    </w:p>
    <w:p w:rsidR="00171C5C" w:rsidRPr="00171C5C" w:rsidRDefault="00171C5C" w:rsidP="00171C5C">
      <w:pPr>
        <w:rPr>
          <w:rFonts w:ascii="Times New Roman" w:hAnsi="Times New Roman" w:cs="Times New Roman"/>
          <w:sz w:val="28"/>
          <w:szCs w:val="28"/>
        </w:rPr>
      </w:pPr>
    </w:p>
    <w:p w:rsidR="00171C5C" w:rsidRDefault="00171C5C" w:rsidP="00171C5C">
      <w:pPr>
        <w:rPr>
          <w:rFonts w:ascii="Times New Roman" w:hAnsi="Times New Roman" w:cs="Times New Roman"/>
          <w:sz w:val="28"/>
          <w:szCs w:val="28"/>
        </w:rPr>
      </w:pPr>
    </w:p>
    <w:p w:rsidR="00BB7828" w:rsidRPr="00171C5C" w:rsidRDefault="00171C5C" w:rsidP="00171C5C">
      <w:pPr>
        <w:tabs>
          <w:tab w:val="left" w:pos="76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Пидгайко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sectPr w:rsidR="00BB7828" w:rsidRPr="00171C5C" w:rsidSect="00171C5C">
      <w:pgSz w:w="11906" w:h="16838"/>
      <w:pgMar w:top="1134" w:right="850" w:bottom="1134" w:left="1701" w:header="708" w:footer="708" w:gutter="0"/>
      <w:pgBorders w:offsetFrom="page">
        <w:top w:val="thinThickThinLargeGap" w:sz="24" w:space="24" w:color="00B0F0"/>
        <w:left w:val="thinThickThinLargeGap" w:sz="24" w:space="24" w:color="00B0F0"/>
        <w:bottom w:val="thinThickThinLargeGap" w:sz="24" w:space="24" w:color="00B0F0"/>
        <w:right w:val="thinThickThinLarge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C5C"/>
    <w:rsid w:val="00171C5C"/>
    <w:rsid w:val="003C2132"/>
    <w:rsid w:val="00551907"/>
    <w:rsid w:val="00BB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1C5C"/>
    <w:rPr>
      <w:b/>
      <w:bCs/>
    </w:rPr>
  </w:style>
  <w:style w:type="paragraph" w:styleId="a4">
    <w:name w:val="Normal (Web)"/>
    <w:basedOn w:val="a"/>
    <w:uiPriority w:val="99"/>
    <w:semiHidden/>
    <w:unhideWhenUsed/>
    <w:rsid w:val="0017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1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2024-12-24T07:52:00Z</dcterms:created>
  <dcterms:modified xsi:type="dcterms:W3CDTF">2024-12-24T08:03:00Z</dcterms:modified>
</cp:coreProperties>
</file>