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A1" w:rsidRPr="00632BA1" w:rsidRDefault="00632BA1" w:rsidP="00632BA1">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p>
    <w:p w:rsidR="00210E57" w:rsidRPr="00210E57" w:rsidRDefault="00367623" w:rsidP="00367623">
      <w:pPr>
        <w:shd w:val="clear" w:color="auto" w:fill="FFFFFF"/>
        <w:spacing w:after="0" w:line="240" w:lineRule="auto"/>
        <w:ind w:firstLine="709"/>
        <w:jc w:val="center"/>
        <w:outlineLvl w:val="0"/>
        <w:rPr>
          <w:rFonts w:ascii="Times New Roman" w:eastAsia="Times New Roman" w:hAnsi="Times New Roman" w:cs="Times New Roman"/>
          <w:b/>
          <w:bCs/>
          <w:color w:val="0070C0"/>
          <w:kern w:val="36"/>
          <w:sz w:val="36"/>
          <w:szCs w:val="30"/>
          <w:lang w:eastAsia="ru-RU"/>
        </w:rPr>
      </w:pPr>
      <w:r w:rsidRPr="00210E57">
        <w:rPr>
          <w:rFonts w:ascii="Times New Roman" w:eastAsia="Times New Roman" w:hAnsi="Times New Roman" w:cs="Times New Roman"/>
          <w:b/>
          <w:bCs/>
          <w:color w:val="0070C0"/>
          <w:kern w:val="36"/>
          <w:sz w:val="36"/>
          <w:szCs w:val="30"/>
          <w:lang w:eastAsia="ru-RU"/>
        </w:rPr>
        <w:t>Консультация для родителей:</w:t>
      </w:r>
    </w:p>
    <w:p w:rsidR="00367623" w:rsidRPr="00210E57" w:rsidRDefault="00367623" w:rsidP="00367623">
      <w:pPr>
        <w:shd w:val="clear" w:color="auto" w:fill="FFFFFF"/>
        <w:spacing w:after="0" w:line="240" w:lineRule="auto"/>
        <w:ind w:firstLine="709"/>
        <w:jc w:val="center"/>
        <w:outlineLvl w:val="0"/>
        <w:rPr>
          <w:rFonts w:ascii="Times New Roman" w:eastAsia="Times New Roman" w:hAnsi="Times New Roman" w:cs="Times New Roman"/>
          <w:b/>
          <w:bCs/>
          <w:color w:val="0070C0"/>
          <w:kern w:val="36"/>
          <w:sz w:val="36"/>
          <w:szCs w:val="30"/>
          <w:lang w:eastAsia="ru-RU"/>
        </w:rPr>
      </w:pPr>
      <w:r w:rsidRPr="00210E57">
        <w:rPr>
          <w:rFonts w:ascii="Times New Roman" w:eastAsia="Times New Roman" w:hAnsi="Times New Roman" w:cs="Times New Roman"/>
          <w:b/>
          <w:bCs/>
          <w:color w:val="0070C0"/>
          <w:kern w:val="36"/>
          <w:sz w:val="36"/>
          <w:szCs w:val="30"/>
          <w:lang w:eastAsia="ru-RU"/>
        </w:rPr>
        <w:t xml:space="preserve"> «Учим ребенка проигрывать»</w:t>
      </w:r>
    </w:p>
    <w:p w:rsidR="00367623" w:rsidRPr="00210E57" w:rsidRDefault="00367623" w:rsidP="00367623">
      <w:pPr>
        <w:shd w:val="clear" w:color="auto" w:fill="FFFFFF"/>
        <w:spacing w:after="0" w:line="240" w:lineRule="auto"/>
        <w:ind w:firstLine="709"/>
        <w:jc w:val="center"/>
        <w:outlineLvl w:val="0"/>
        <w:rPr>
          <w:rFonts w:ascii="Times New Roman" w:eastAsia="Times New Roman" w:hAnsi="Times New Roman" w:cs="Times New Roman"/>
          <w:b/>
          <w:bCs/>
          <w:color w:val="0070C0"/>
          <w:kern w:val="36"/>
          <w:sz w:val="36"/>
          <w:szCs w:val="30"/>
          <w:lang w:eastAsia="ru-RU"/>
        </w:rPr>
      </w:pPr>
    </w:p>
    <w:p w:rsidR="00210E57" w:rsidRPr="00210E57" w:rsidRDefault="00210E57" w:rsidP="00210E5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w:t>
      </w:r>
      <w:proofErr w:type="gramStart"/>
      <w:r w:rsidRPr="00210E57">
        <w:rPr>
          <w:rFonts w:ascii="Times New Roman" w:eastAsia="Times New Roman" w:hAnsi="Times New Roman" w:cs="Times New Roman"/>
          <w:color w:val="111111"/>
          <w:sz w:val="28"/>
          <w:szCs w:val="28"/>
          <w:lang w:eastAsia="ru-RU"/>
        </w:rPr>
        <w:t>,</w:t>
      </w:r>
      <w:proofErr w:type="gramEnd"/>
      <w:r w:rsidRPr="00210E57">
        <w:rPr>
          <w:rFonts w:ascii="Times New Roman" w:eastAsia="Times New Roman" w:hAnsi="Times New Roman" w:cs="Times New Roman"/>
          <w:color w:val="111111"/>
          <w:sz w:val="28"/>
          <w:szCs w:val="28"/>
          <w:lang w:eastAsia="ru-RU"/>
        </w:rPr>
        <w:t xml:space="preserve"> ребенок дошкольного возраста может плакать, кричать и даже вести себя агрессивно.</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xml:space="preserve">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w:t>
      </w:r>
      <w:proofErr w:type="gramStart"/>
      <w:r w:rsidRPr="00210E57">
        <w:rPr>
          <w:rFonts w:ascii="Times New Roman" w:eastAsia="Times New Roman" w:hAnsi="Times New Roman" w:cs="Times New Roman"/>
          <w:color w:val="111111"/>
          <w:sz w:val="28"/>
          <w:szCs w:val="28"/>
          <w:lang w:eastAsia="ru-RU"/>
        </w:rPr>
        <w:t>которые</w:t>
      </w:r>
      <w:proofErr w:type="gramEnd"/>
      <w:r w:rsidRPr="00210E57">
        <w:rPr>
          <w:rFonts w:ascii="Times New Roman" w:eastAsia="Times New Roman" w:hAnsi="Times New Roman" w:cs="Times New Roman"/>
          <w:color w:val="111111"/>
          <w:sz w:val="28"/>
          <w:szCs w:val="28"/>
          <w:lang w:eastAsia="ru-RU"/>
        </w:rPr>
        <w:t xml:space="preserve">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xml:space="preserve">Основная помощь для ребенка, который переживает неудачу, - это «проговаривание» родителями его образов, то есть принятие ими его боли и страданий. Таким </w:t>
      </w:r>
      <w:proofErr w:type="gramStart"/>
      <w:r w:rsidRPr="00210E57">
        <w:rPr>
          <w:rFonts w:ascii="Times New Roman" w:eastAsia="Times New Roman" w:hAnsi="Times New Roman" w:cs="Times New Roman"/>
          <w:color w:val="111111"/>
          <w:sz w:val="28"/>
          <w:szCs w:val="28"/>
          <w:lang w:eastAsia="ru-RU"/>
        </w:rPr>
        <w:t>образом</w:t>
      </w:r>
      <w:proofErr w:type="gramEnd"/>
      <w:r w:rsidRPr="00210E57">
        <w:rPr>
          <w:rFonts w:ascii="Times New Roman" w:eastAsia="Times New Roman" w:hAnsi="Times New Roman" w:cs="Times New Roman"/>
          <w:color w:val="111111"/>
          <w:sz w:val="28"/>
          <w:szCs w:val="28"/>
          <w:lang w:eastAsia="ru-RU"/>
        </w:rPr>
        <w:t xml:space="preserve">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sz w:val="28"/>
          <w:szCs w:val="28"/>
          <w:lang w:eastAsia="ru-RU"/>
        </w:rPr>
        <w:t>Родителям</w:t>
      </w:r>
      <w:r w:rsidRPr="00210E57">
        <w:rPr>
          <w:rFonts w:ascii="Times New Roman" w:eastAsia="Times New Roman" w:hAnsi="Times New Roman" w:cs="Times New Roman"/>
          <w:color w:val="111111"/>
          <w:sz w:val="28"/>
          <w:szCs w:val="28"/>
          <w:lang w:eastAsia="ru-RU"/>
        </w:rPr>
        <w:t>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367623" w:rsidRPr="00210E57" w:rsidRDefault="00367623" w:rsidP="00367623">
      <w:pPr>
        <w:shd w:val="clear" w:color="auto" w:fill="FFFFFF"/>
        <w:spacing w:after="0" w:line="240" w:lineRule="auto"/>
        <w:ind w:firstLine="709"/>
        <w:jc w:val="center"/>
        <w:rPr>
          <w:rFonts w:ascii="Times New Roman" w:eastAsia="Times New Roman" w:hAnsi="Times New Roman" w:cs="Times New Roman"/>
          <w:color w:val="0070C0"/>
          <w:sz w:val="28"/>
          <w:szCs w:val="28"/>
          <w:lang w:eastAsia="ru-RU"/>
        </w:rPr>
      </w:pPr>
      <w:r w:rsidRPr="00210E57">
        <w:rPr>
          <w:rFonts w:ascii="Times New Roman" w:eastAsia="Times New Roman" w:hAnsi="Times New Roman" w:cs="Times New Roman"/>
          <w:b/>
          <w:bCs/>
          <w:color w:val="0070C0"/>
          <w:sz w:val="28"/>
          <w:szCs w:val="28"/>
          <w:lang w:eastAsia="ru-RU"/>
        </w:rPr>
        <w:t>Отношение родителей к победам и поражениям ребенка</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210E57" w:rsidRDefault="00210E57"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210E57" w:rsidRDefault="00210E57"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xml:space="preserve">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w:t>
      </w:r>
      <w:proofErr w:type="gramStart"/>
      <w:r w:rsidRPr="00210E57">
        <w:rPr>
          <w:rFonts w:ascii="Times New Roman" w:eastAsia="Times New Roman" w:hAnsi="Times New Roman" w:cs="Times New Roman"/>
          <w:color w:val="111111"/>
          <w:sz w:val="28"/>
          <w:szCs w:val="28"/>
          <w:lang w:eastAsia="ru-RU"/>
        </w:rPr>
        <w:t>важное значение</w:t>
      </w:r>
      <w:proofErr w:type="gramEnd"/>
      <w:r w:rsidRPr="00210E57">
        <w:rPr>
          <w:rFonts w:ascii="Times New Roman" w:eastAsia="Times New Roman" w:hAnsi="Times New Roman" w:cs="Times New Roman"/>
          <w:color w:val="111111"/>
          <w:sz w:val="28"/>
          <w:szCs w:val="28"/>
          <w:lang w:eastAsia="ru-RU"/>
        </w:rPr>
        <w:t xml:space="preserve">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xml:space="preserve">Итак, родителям следует учитывать, что дети перенимают их </w:t>
      </w:r>
      <w:proofErr w:type="gramStart"/>
      <w:r w:rsidRPr="00210E57">
        <w:rPr>
          <w:rFonts w:ascii="Times New Roman" w:eastAsia="Times New Roman" w:hAnsi="Times New Roman" w:cs="Times New Roman"/>
          <w:color w:val="111111"/>
          <w:sz w:val="28"/>
          <w:szCs w:val="28"/>
          <w:lang w:eastAsia="ru-RU"/>
        </w:rPr>
        <w:t>отношение</w:t>
      </w:r>
      <w:proofErr w:type="gramEnd"/>
      <w:r w:rsidRPr="00210E57">
        <w:rPr>
          <w:rFonts w:ascii="Times New Roman" w:eastAsia="Times New Roman" w:hAnsi="Times New Roman" w:cs="Times New Roman"/>
          <w:color w:val="111111"/>
          <w:sz w:val="28"/>
          <w:szCs w:val="28"/>
          <w:lang w:eastAsia="ru-RU"/>
        </w:rPr>
        <w:t xml:space="preserve">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w:t>
      </w:r>
      <w:proofErr w:type="gramStart"/>
      <w:r w:rsidRPr="00210E57">
        <w:rPr>
          <w:rFonts w:ascii="Times New Roman" w:eastAsia="Times New Roman" w:hAnsi="Times New Roman" w:cs="Times New Roman"/>
          <w:color w:val="111111"/>
          <w:sz w:val="28"/>
          <w:szCs w:val="28"/>
          <w:lang w:eastAsia="ru-RU"/>
        </w:rPr>
        <w:t>высказывать ему поддержку</w:t>
      </w:r>
      <w:proofErr w:type="gramEnd"/>
      <w:r w:rsidRPr="00210E57">
        <w:rPr>
          <w:rFonts w:ascii="Times New Roman" w:eastAsia="Times New Roman" w:hAnsi="Times New Roman" w:cs="Times New Roman"/>
          <w:color w:val="111111"/>
          <w:sz w:val="28"/>
          <w:szCs w:val="28"/>
          <w:lang w:eastAsia="ru-RU"/>
        </w:rPr>
        <w:t>, сопереживать.</w:t>
      </w:r>
    </w:p>
    <w:p w:rsidR="00367623" w:rsidRPr="00210E57" w:rsidRDefault="00367623" w:rsidP="00367623">
      <w:pPr>
        <w:shd w:val="clear" w:color="auto" w:fill="FFFFFF"/>
        <w:spacing w:after="0" w:line="240" w:lineRule="auto"/>
        <w:ind w:firstLine="709"/>
        <w:jc w:val="center"/>
        <w:rPr>
          <w:rFonts w:ascii="Times New Roman" w:eastAsia="Times New Roman" w:hAnsi="Times New Roman" w:cs="Times New Roman"/>
          <w:color w:val="0070C0"/>
          <w:sz w:val="28"/>
          <w:szCs w:val="28"/>
          <w:lang w:eastAsia="ru-RU"/>
        </w:rPr>
      </w:pPr>
      <w:r w:rsidRPr="00210E57">
        <w:rPr>
          <w:rFonts w:ascii="Times New Roman" w:eastAsia="Times New Roman" w:hAnsi="Times New Roman" w:cs="Times New Roman"/>
          <w:b/>
          <w:bCs/>
          <w:color w:val="0070C0"/>
          <w:sz w:val="28"/>
          <w:szCs w:val="28"/>
          <w:lang w:eastAsia="ru-RU"/>
        </w:rPr>
        <w:t>Советы родителям по овладению детьми навыками адекватного реагирования на ситуацию успеха/неуспеха</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Предоставьте ребенку возможность самостоятельно решать сложные ситуации</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xml:space="preserve">- Обязательно поддерживайте </w:t>
      </w:r>
      <w:proofErr w:type="gramStart"/>
      <w:r w:rsidRPr="00210E57">
        <w:rPr>
          <w:rFonts w:ascii="Times New Roman" w:eastAsia="Times New Roman" w:hAnsi="Times New Roman" w:cs="Times New Roman"/>
          <w:color w:val="111111"/>
          <w:sz w:val="28"/>
          <w:szCs w:val="28"/>
          <w:lang w:eastAsia="ru-RU"/>
        </w:rPr>
        <w:t>ребенка</w:t>
      </w:r>
      <w:proofErr w:type="gramEnd"/>
      <w:r w:rsidRPr="00210E57">
        <w:rPr>
          <w:rFonts w:ascii="Times New Roman" w:eastAsia="Times New Roman" w:hAnsi="Times New Roman" w:cs="Times New Roman"/>
          <w:color w:val="111111"/>
          <w:sz w:val="28"/>
          <w:szCs w:val="28"/>
          <w:lang w:eastAsia="ru-RU"/>
        </w:rPr>
        <w:t xml:space="preserve"> чтобы он чувствовал, что вы рядом, и прислушался к вашим советам.</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НЕ высмеивайте неудачи ребенка, какими мелочными они вам не казались бы. При любых обстоятельствах оставайтесь на стороне ребенка.</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xml:space="preserve">- Помните, что </w:t>
      </w:r>
      <w:proofErr w:type="gramStart"/>
      <w:r w:rsidRPr="00210E57">
        <w:rPr>
          <w:rFonts w:ascii="Times New Roman" w:eastAsia="Times New Roman" w:hAnsi="Times New Roman" w:cs="Times New Roman"/>
          <w:color w:val="111111"/>
          <w:sz w:val="28"/>
          <w:szCs w:val="28"/>
          <w:lang w:eastAsia="ru-RU"/>
        </w:rPr>
        <w:t>проигравший</w:t>
      </w:r>
      <w:proofErr w:type="gramEnd"/>
      <w:r w:rsidRPr="00210E57">
        <w:rPr>
          <w:rFonts w:ascii="Times New Roman" w:eastAsia="Times New Roman" w:hAnsi="Times New Roman" w:cs="Times New Roman"/>
          <w:color w:val="111111"/>
          <w:sz w:val="28"/>
          <w:szCs w:val="28"/>
          <w:lang w:eastAsia="ru-RU"/>
        </w:rPr>
        <w:t xml:space="preserve">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Не сравнивайте своего ребенка с другими, более успешными детьми или теми, кого тоже постигла неудача.</w:t>
      </w:r>
    </w:p>
    <w:p w:rsidR="00367623" w:rsidRPr="00210E57"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210E57">
        <w:rPr>
          <w:rFonts w:ascii="Times New Roman" w:eastAsia="Times New Roman" w:hAnsi="Times New Roman" w:cs="Times New Roman"/>
          <w:color w:val="111111"/>
          <w:sz w:val="28"/>
          <w:szCs w:val="28"/>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210E57" w:rsidRDefault="00210E57" w:rsidP="00210E57">
      <w:pPr>
        <w:pStyle w:val="a3"/>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850C73" w:rsidRPr="00210E57" w:rsidRDefault="00210E57" w:rsidP="00210E57">
      <w:pPr>
        <w:pStyle w:val="a3"/>
        <w:rPr>
          <w:rFonts w:ascii="Times New Roman" w:hAnsi="Times New Roman" w:cs="Times New Roman"/>
          <w:sz w:val="28"/>
          <w:szCs w:val="24"/>
        </w:rPr>
      </w:pPr>
      <w:r>
        <w:rPr>
          <w:rFonts w:ascii="Times New Roman" w:hAnsi="Times New Roman" w:cs="Times New Roman"/>
          <w:sz w:val="24"/>
          <w:szCs w:val="24"/>
        </w:rPr>
        <w:t xml:space="preserve">                                                                                               </w:t>
      </w:r>
      <w:r w:rsidR="00632BA1" w:rsidRPr="00210E57">
        <w:rPr>
          <w:rFonts w:ascii="Times New Roman" w:hAnsi="Times New Roman" w:cs="Times New Roman"/>
          <w:sz w:val="28"/>
          <w:szCs w:val="24"/>
        </w:rPr>
        <w:t xml:space="preserve">Педагог-психолог </w:t>
      </w:r>
      <w:proofErr w:type="spellStart"/>
      <w:r w:rsidRPr="00210E57">
        <w:rPr>
          <w:rFonts w:ascii="Times New Roman" w:hAnsi="Times New Roman" w:cs="Times New Roman"/>
          <w:sz w:val="28"/>
          <w:szCs w:val="24"/>
        </w:rPr>
        <w:t>Пидгайко</w:t>
      </w:r>
      <w:proofErr w:type="spellEnd"/>
      <w:r w:rsidRPr="00210E57">
        <w:rPr>
          <w:rFonts w:ascii="Times New Roman" w:hAnsi="Times New Roman" w:cs="Times New Roman"/>
          <w:sz w:val="28"/>
          <w:szCs w:val="24"/>
        </w:rPr>
        <w:t xml:space="preserve"> В.П.</w:t>
      </w:r>
      <w:r w:rsidRPr="00210E57">
        <w:rPr>
          <w:rFonts w:ascii="Times New Roman" w:hAnsi="Times New Roman" w:cs="Times New Roman"/>
          <w:sz w:val="24"/>
        </w:rPr>
        <w:tab/>
      </w:r>
    </w:p>
    <w:sectPr w:rsidR="00850C73" w:rsidRPr="00210E57" w:rsidSect="00210E57">
      <w:pgSz w:w="11906" w:h="16838"/>
      <w:pgMar w:top="426" w:right="720" w:bottom="426" w:left="720"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178"/>
    <w:rsid w:val="00210E57"/>
    <w:rsid w:val="00367623"/>
    <w:rsid w:val="00406539"/>
    <w:rsid w:val="004200E7"/>
    <w:rsid w:val="00632BA1"/>
    <w:rsid w:val="00F327A5"/>
    <w:rsid w:val="00FA2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BA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615668">
      <w:bodyDiv w:val="1"/>
      <w:marLeft w:val="0"/>
      <w:marRight w:val="0"/>
      <w:marTop w:val="0"/>
      <w:marBottom w:val="0"/>
      <w:divBdr>
        <w:top w:val="none" w:sz="0" w:space="0" w:color="auto"/>
        <w:left w:val="none" w:sz="0" w:space="0" w:color="auto"/>
        <w:bottom w:val="none" w:sz="0" w:space="0" w:color="auto"/>
        <w:right w:val="none" w:sz="0" w:space="0" w:color="auto"/>
      </w:divBdr>
    </w:div>
    <w:div w:id="760835585">
      <w:bodyDiv w:val="1"/>
      <w:marLeft w:val="0"/>
      <w:marRight w:val="0"/>
      <w:marTop w:val="0"/>
      <w:marBottom w:val="0"/>
      <w:divBdr>
        <w:top w:val="none" w:sz="0" w:space="0" w:color="auto"/>
        <w:left w:val="none" w:sz="0" w:space="0" w:color="auto"/>
        <w:bottom w:val="none" w:sz="0" w:space="0" w:color="auto"/>
        <w:right w:val="none" w:sz="0" w:space="0" w:color="auto"/>
      </w:divBdr>
      <w:divsChild>
        <w:div w:id="2024091909">
          <w:marLeft w:val="0"/>
          <w:marRight w:val="0"/>
          <w:marTop w:val="0"/>
          <w:marBottom w:val="450"/>
          <w:divBdr>
            <w:top w:val="none" w:sz="0" w:space="0" w:color="auto"/>
            <w:left w:val="none" w:sz="0" w:space="0" w:color="auto"/>
            <w:bottom w:val="none" w:sz="0" w:space="0" w:color="auto"/>
            <w:right w:val="none" w:sz="0" w:space="0" w:color="auto"/>
          </w:divBdr>
        </w:div>
        <w:div w:id="46131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2024-12-24T07:23:00Z</dcterms:created>
  <dcterms:modified xsi:type="dcterms:W3CDTF">2024-12-24T07:23:00Z</dcterms:modified>
</cp:coreProperties>
</file>