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98E" w:rsidRPr="000C7BCE" w:rsidRDefault="00C07AAA" w:rsidP="008A523A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  <w:color w:val="7030A0"/>
          <w:sz w:val="32"/>
          <w:szCs w:val="28"/>
        </w:rPr>
      </w:pPr>
      <w:r w:rsidRPr="000C7BCE">
        <w:rPr>
          <w:rFonts w:ascii="Times New Roman" w:hAnsi="Times New Roman" w:cs="Times New Roman"/>
          <w:b/>
          <w:bCs/>
          <w:color w:val="7030A0"/>
          <w:sz w:val="32"/>
          <w:szCs w:val="28"/>
        </w:rPr>
        <w:t xml:space="preserve">Консультация </w:t>
      </w:r>
      <w:r w:rsidR="0047598E" w:rsidRPr="000C7BCE">
        <w:rPr>
          <w:rFonts w:ascii="Times New Roman" w:hAnsi="Times New Roman" w:cs="Times New Roman"/>
          <w:b/>
          <w:bCs/>
          <w:color w:val="7030A0"/>
          <w:sz w:val="32"/>
          <w:szCs w:val="28"/>
        </w:rPr>
        <w:t>для родителей</w:t>
      </w:r>
    </w:p>
    <w:p w:rsidR="002C04A1" w:rsidRPr="000C7BCE" w:rsidRDefault="0094238D" w:rsidP="0094238D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color w:val="7030A0"/>
          <w:sz w:val="32"/>
          <w:szCs w:val="28"/>
        </w:rPr>
      </w:pPr>
      <w:r w:rsidRPr="000C7BCE">
        <w:rPr>
          <w:rFonts w:ascii="Times New Roman" w:hAnsi="Times New Roman" w:cs="Times New Roman"/>
          <w:b/>
          <w:color w:val="7030A0"/>
          <w:sz w:val="32"/>
          <w:szCs w:val="28"/>
        </w:rPr>
        <w:t>«Учим ребенка проигрывать»</w:t>
      </w:r>
    </w:p>
    <w:p w:rsidR="0094238D" w:rsidRPr="0094238D" w:rsidRDefault="0094238D" w:rsidP="0094238D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38D">
        <w:rPr>
          <w:rFonts w:ascii="Times New Roman" w:hAnsi="Times New Roman" w:cs="Times New Roman"/>
          <w:sz w:val="28"/>
          <w:szCs w:val="28"/>
        </w:rPr>
        <w:t>Дети часто болезненно воспринимают поражения, особенно в играх и соревн</w:t>
      </w:r>
      <w:r w:rsidRPr="0094238D">
        <w:rPr>
          <w:rFonts w:ascii="Times New Roman" w:hAnsi="Times New Roman" w:cs="Times New Roman"/>
          <w:sz w:val="28"/>
          <w:szCs w:val="28"/>
        </w:rPr>
        <w:t>о</w:t>
      </w:r>
      <w:r w:rsidRPr="0094238D">
        <w:rPr>
          <w:rFonts w:ascii="Times New Roman" w:hAnsi="Times New Roman" w:cs="Times New Roman"/>
          <w:sz w:val="28"/>
          <w:szCs w:val="28"/>
        </w:rPr>
        <w:t>ваниях. Важно научить ребёнка правильно относиться к неудачам, ведь умение до</w:t>
      </w:r>
      <w:r w:rsidRPr="0094238D">
        <w:rPr>
          <w:rFonts w:ascii="Times New Roman" w:hAnsi="Times New Roman" w:cs="Times New Roman"/>
          <w:sz w:val="28"/>
          <w:szCs w:val="28"/>
        </w:rPr>
        <w:t>с</w:t>
      </w:r>
      <w:r w:rsidRPr="0094238D">
        <w:rPr>
          <w:rFonts w:ascii="Times New Roman" w:hAnsi="Times New Roman" w:cs="Times New Roman"/>
          <w:sz w:val="28"/>
          <w:szCs w:val="28"/>
        </w:rPr>
        <w:t>тойно принять поражение — важный жизненный навык, способствующий развитию эмоциональной устойчивости и уверенности в себе.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4238D">
        <w:rPr>
          <w:rFonts w:ascii="Times New Roman" w:hAnsi="Times New Roman" w:cs="Times New Roman"/>
          <w:b/>
          <w:color w:val="7030A0"/>
          <w:sz w:val="28"/>
          <w:szCs w:val="28"/>
        </w:rPr>
        <w:t>Почему важно учить детей проигрывать?</w:t>
      </w:r>
    </w:p>
    <w:p w:rsid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38D">
        <w:rPr>
          <w:rFonts w:ascii="Times New Roman" w:hAnsi="Times New Roman" w:cs="Times New Roman"/>
          <w:sz w:val="28"/>
          <w:szCs w:val="28"/>
        </w:rPr>
        <w:t>Проигрыш помогает ребёнку осознать ценность усилий и упорства, учит терп</w:t>
      </w:r>
      <w:r w:rsidRPr="0094238D">
        <w:rPr>
          <w:rFonts w:ascii="Times New Roman" w:hAnsi="Times New Roman" w:cs="Times New Roman"/>
          <w:sz w:val="28"/>
          <w:szCs w:val="28"/>
        </w:rPr>
        <w:t>е</w:t>
      </w:r>
      <w:r w:rsidRPr="0094238D">
        <w:rPr>
          <w:rFonts w:ascii="Times New Roman" w:hAnsi="Times New Roman" w:cs="Times New Roman"/>
          <w:sz w:val="28"/>
          <w:szCs w:val="28"/>
        </w:rPr>
        <w:t>нию и уважению к соперникам. Это формирует правильное отношение к конкуренции и способствует выработке адекватной самооценки.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38D">
        <w:rPr>
          <w:rFonts w:ascii="Times New Roman" w:hAnsi="Times New Roman" w:cs="Times New Roman"/>
          <w:sz w:val="28"/>
          <w:szCs w:val="28"/>
        </w:rPr>
        <w:t xml:space="preserve"> </w:t>
      </w:r>
      <w:r w:rsidRPr="0094238D">
        <w:rPr>
          <w:rFonts w:ascii="Times New Roman" w:hAnsi="Times New Roman" w:cs="Times New Roman"/>
          <w:b/>
          <w:color w:val="7030A0"/>
          <w:sz w:val="28"/>
          <w:szCs w:val="28"/>
        </w:rPr>
        <w:t>Как реагировать родителям, если ребёнок проигра</w:t>
      </w:r>
      <w:r w:rsidRPr="0094238D">
        <w:rPr>
          <w:rFonts w:ascii="Times New Roman" w:hAnsi="Times New Roman" w:cs="Times New Roman"/>
          <w:sz w:val="28"/>
          <w:szCs w:val="28"/>
        </w:rPr>
        <w:t>л?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94238D">
        <w:rPr>
          <w:rFonts w:ascii="Times New Roman" w:hAnsi="Times New Roman" w:cs="Times New Roman"/>
          <w:color w:val="7030A0"/>
          <w:sz w:val="28"/>
          <w:szCs w:val="28"/>
        </w:rPr>
        <w:t>1. Поддерживайте своего ребёнка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38D">
        <w:rPr>
          <w:rFonts w:ascii="Times New Roman" w:hAnsi="Times New Roman" w:cs="Times New Roman"/>
          <w:sz w:val="28"/>
          <w:szCs w:val="28"/>
        </w:rPr>
        <w:t>После неудачи уделите внимание эмоциям вашего чада. Выразите сочувствие и понимание («Да, наверное, тебе обидно и неприятно»). Помогите выразить чувства словами, научив анализировать причины проигрыша конструктивно.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94238D">
        <w:rPr>
          <w:rFonts w:ascii="Times New Roman" w:hAnsi="Times New Roman" w:cs="Times New Roman"/>
          <w:color w:val="7030A0"/>
          <w:sz w:val="28"/>
          <w:szCs w:val="28"/>
        </w:rPr>
        <w:t>2. Объясните важность старания и опыта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38D">
        <w:rPr>
          <w:rFonts w:ascii="Times New Roman" w:hAnsi="Times New Roman" w:cs="Times New Roman"/>
          <w:sz w:val="28"/>
          <w:szCs w:val="28"/>
        </w:rPr>
        <w:t>Акцентируйте внимание на том, что поражение — лишь этап развития, а ус</w:t>
      </w:r>
      <w:r w:rsidRPr="0094238D">
        <w:rPr>
          <w:rFonts w:ascii="Times New Roman" w:hAnsi="Times New Roman" w:cs="Times New Roman"/>
          <w:sz w:val="28"/>
          <w:szCs w:val="28"/>
        </w:rPr>
        <w:t>и</w:t>
      </w:r>
      <w:r w:rsidRPr="0094238D">
        <w:rPr>
          <w:rFonts w:ascii="Times New Roman" w:hAnsi="Times New Roman" w:cs="Times New Roman"/>
          <w:sz w:val="28"/>
          <w:szCs w:val="28"/>
        </w:rPr>
        <w:t>лия важнее результата. Убедитесь, что ребенок чувствует вашу гордость за приложе</w:t>
      </w:r>
      <w:r w:rsidRPr="0094238D">
        <w:rPr>
          <w:rFonts w:ascii="Times New Roman" w:hAnsi="Times New Roman" w:cs="Times New Roman"/>
          <w:sz w:val="28"/>
          <w:szCs w:val="28"/>
        </w:rPr>
        <w:t>н</w:t>
      </w:r>
      <w:r w:rsidRPr="0094238D">
        <w:rPr>
          <w:rFonts w:ascii="Times New Roman" w:hAnsi="Times New Roman" w:cs="Times New Roman"/>
          <w:sz w:val="28"/>
          <w:szCs w:val="28"/>
        </w:rPr>
        <w:t>ные силы, даже если победа осталась недосягаемой.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94238D">
        <w:rPr>
          <w:rFonts w:ascii="Times New Roman" w:hAnsi="Times New Roman" w:cs="Times New Roman"/>
          <w:color w:val="7030A0"/>
          <w:sz w:val="28"/>
          <w:szCs w:val="28"/>
        </w:rPr>
        <w:t>3. Научите радоваться успехам других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38D">
        <w:rPr>
          <w:rFonts w:ascii="Times New Roman" w:hAnsi="Times New Roman" w:cs="Times New Roman"/>
          <w:sz w:val="28"/>
          <w:szCs w:val="28"/>
        </w:rPr>
        <w:t>Приведите пример ситуаций, когда ваш ребенок радовал вас своими достиж</w:t>
      </w:r>
      <w:r w:rsidRPr="0094238D">
        <w:rPr>
          <w:rFonts w:ascii="Times New Roman" w:hAnsi="Times New Roman" w:cs="Times New Roman"/>
          <w:sz w:val="28"/>
          <w:szCs w:val="28"/>
        </w:rPr>
        <w:t>е</w:t>
      </w:r>
      <w:r w:rsidRPr="0094238D">
        <w:rPr>
          <w:rFonts w:ascii="Times New Roman" w:hAnsi="Times New Roman" w:cs="Times New Roman"/>
          <w:sz w:val="28"/>
          <w:szCs w:val="28"/>
        </w:rPr>
        <w:t>ниями, подчеркивая, что точно также приятно видеть успехи друзей и соперников.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94238D">
        <w:rPr>
          <w:rFonts w:ascii="Times New Roman" w:hAnsi="Times New Roman" w:cs="Times New Roman"/>
          <w:color w:val="7030A0"/>
          <w:sz w:val="28"/>
          <w:szCs w:val="28"/>
        </w:rPr>
        <w:t>4. Покажите личный пример</w:t>
      </w:r>
    </w:p>
    <w:p w:rsid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38D">
        <w:rPr>
          <w:rFonts w:ascii="Times New Roman" w:hAnsi="Times New Roman" w:cs="Times New Roman"/>
          <w:sz w:val="28"/>
          <w:szCs w:val="28"/>
        </w:rPr>
        <w:t>Дети подражают взрослым. Демонстрируйте своё достойное поведение в с</w:t>
      </w:r>
      <w:r w:rsidRPr="0094238D">
        <w:rPr>
          <w:rFonts w:ascii="Times New Roman" w:hAnsi="Times New Roman" w:cs="Times New Roman"/>
          <w:sz w:val="28"/>
          <w:szCs w:val="28"/>
        </w:rPr>
        <w:t>и</w:t>
      </w:r>
      <w:r w:rsidRPr="0094238D">
        <w:rPr>
          <w:rFonts w:ascii="Times New Roman" w:hAnsi="Times New Roman" w:cs="Times New Roman"/>
          <w:sz w:val="28"/>
          <w:szCs w:val="28"/>
        </w:rPr>
        <w:t>туации поражений и ошибок, показывая детям правильный путь преодоления трудн</w:t>
      </w:r>
      <w:r w:rsidRPr="0094238D">
        <w:rPr>
          <w:rFonts w:ascii="Times New Roman" w:hAnsi="Times New Roman" w:cs="Times New Roman"/>
          <w:sz w:val="28"/>
          <w:szCs w:val="28"/>
        </w:rPr>
        <w:t>о</w:t>
      </w:r>
      <w:r w:rsidRPr="0094238D">
        <w:rPr>
          <w:rFonts w:ascii="Times New Roman" w:hAnsi="Times New Roman" w:cs="Times New Roman"/>
          <w:sz w:val="28"/>
          <w:szCs w:val="28"/>
        </w:rPr>
        <w:t>стей.</w:t>
      </w:r>
    </w:p>
    <w:p w:rsid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4238D">
        <w:rPr>
          <w:rFonts w:ascii="Times New Roman" w:hAnsi="Times New Roman" w:cs="Times New Roman"/>
          <w:b/>
          <w:color w:val="7030A0"/>
          <w:sz w:val="28"/>
          <w:szCs w:val="28"/>
        </w:rPr>
        <w:t>Что нельзя делать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94238D">
        <w:rPr>
          <w:rFonts w:ascii="Times New Roman" w:hAnsi="Times New Roman" w:cs="Times New Roman"/>
          <w:color w:val="7030A0"/>
          <w:sz w:val="28"/>
          <w:szCs w:val="28"/>
        </w:rPr>
        <w:t>1. Наказывать за неудачу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38D">
        <w:rPr>
          <w:rFonts w:ascii="Times New Roman" w:hAnsi="Times New Roman" w:cs="Times New Roman"/>
          <w:sz w:val="28"/>
          <w:szCs w:val="28"/>
        </w:rPr>
        <w:t>Никогда не наказывайте ребёнка за проигрыш. Такое поведение вызывает страх перед любыми действиями и снижает мотивацию развиваться дальше.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94238D">
        <w:rPr>
          <w:rFonts w:ascii="Times New Roman" w:hAnsi="Times New Roman" w:cs="Times New Roman"/>
          <w:color w:val="7030A0"/>
          <w:sz w:val="28"/>
          <w:szCs w:val="28"/>
        </w:rPr>
        <w:t>2. Избегать разговоров о поражениях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38D">
        <w:rPr>
          <w:rFonts w:ascii="Times New Roman" w:hAnsi="Times New Roman" w:cs="Times New Roman"/>
          <w:sz w:val="28"/>
          <w:szCs w:val="28"/>
        </w:rPr>
        <w:t>Открытое обсуждение проблемы позволит ребенку быстрее научиться спра</w:t>
      </w:r>
      <w:r w:rsidRPr="0094238D">
        <w:rPr>
          <w:rFonts w:ascii="Times New Roman" w:hAnsi="Times New Roman" w:cs="Times New Roman"/>
          <w:sz w:val="28"/>
          <w:szCs w:val="28"/>
        </w:rPr>
        <w:t>в</w:t>
      </w:r>
      <w:r w:rsidRPr="0094238D">
        <w:rPr>
          <w:rFonts w:ascii="Times New Roman" w:hAnsi="Times New Roman" w:cs="Times New Roman"/>
          <w:sz w:val="28"/>
          <w:szCs w:val="28"/>
        </w:rPr>
        <w:t>ляться с разочарованием и даст ему чувство поддержки и понимания со стороны род</w:t>
      </w:r>
      <w:r w:rsidRPr="0094238D">
        <w:rPr>
          <w:rFonts w:ascii="Times New Roman" w:hAnsi="Times New Roman" w:cs="Times New Roman"/>
          <w:sz w:val="28"/>
          <w:szCs w:val="28"/>
        </w:rPr>
        <w:t>и</w:t>
      </w:r>
      <w:r w:rsidRPr="0094238D">
        <w:rPr>
          <w:rFonts w:ascii="Times New Roman" w:hAnsi="Times New Roman" w:cs="Times New Roman"/>
          <w:sz w:val="28"/>
          <w:szCs w:val="28"/>
        </w:rPr>
        <w:t>телей.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94238D">
        <w:rPr>
          <w:rFonts w:ascii="Times New Roman" w:hAnsi="Times New Roman" w:cs="Times New Roman"/>
          <w:color w:val="7030A0"/>
          <w:sz w:val="28"/>
          <w:szCs w:val="28"/>
        </w:rPr>
        <w:t>3. Обвинять соперника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38D">
        <w:rPr>
          <w:rFonts w:ascii="Times New Roman" w:hAnsi="Times New Roman" w:cs="Times New Roman"/>
          <w:sz w:val="28"/>
          <w:szCs w:val="28"/>
        </w:rPr>
        <w:t>Ребёнок быстро перенимает родительские установки. Если родители склонны обвинять судей, учителей или других участников соревнований, дети усваивают п</w:t>
      </w:r>
      <w:r w:rsidRPr="0094238D">
        <w:rPr>
          <w:rFonts w:ascii="Times New Roman" w:hAnsi="Times New Roman" w:cs="Times New Roman"/>
          <w:sz w:val="28"/>
          <w:szCs w:val="28"/>
        </w:rPr>
        <w:t>о</w:t>
      </w:r>
      <w:r w:rsidRPr="0094238D">
        <w:rPr>
          <w:rFonts w:ascii="Times New Roman" w:hAnsi="Times New Roman" w:cs="Times New Roman"/>
          <w:sz w:val="28"/>
          <w:szCs w:val="28"/>
        </w:rPr>
        <w:t>добное поведение, которое негативно сказывается на их личностном развитии.</w:t>
      </w:r>
    </w:p>
    <w:p w:rsid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Cambria Math" w:hAnsi="Cambria Math" w:cs="Cambria Math"/>
          <w:sz w:val="28"/>
          <w:szCs w:val="28"/>
        </w:rPr>
      </w:pP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4238D">
        <w:rPr>
          <w:rFonts w:ascii="Times New Roman" w:hAnsi="Times New Roman" w:cs="Times New Roman"/>
          <w:b/>
          <w:color w:val="7030A0"/>
          <w:sz w:val="28"/>
          <w:szCs w:val="28"/>
        </w:rPr>
        <w:t>Практические советы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94238D">
        <w:rPr>
          <w:rFonts w:ascii="Times New Roman" w:hAnsi="Times New Roman" w:cs="Times New Roman"/>
          <w:color w:val="7030A0"/>
          <w:sz w:val="28"/>
          <w:szCs w:val="28"/>
        </w:rPr>
        <w:t>1. Играйте дома в настольные игры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38D">
        <w:rPr>
          <w:rFonts w:ascii="Times New Roman" w:hAnsi="Times New Roman" w:cs="Times New Roman"/>
          <w:sz w:val="28"/>
          <w:szCs w:val="28"/>
        </w:rPr>
        <w:t>Настольные игры помогают развивать стратегию, планировать шаги вперед и воспринимать поражение спокойно, поскольку игра повторяется снова и снова.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94238D">
        <w:rPr>
          <w:rFonts w:ascii="Times New Roman" w:hAnsi="Times New Roman" w:cs="Times New Roman"/>
          <w:color w:val="7030A0"/>
          <w:sz w:val="28"/>
          <w:szCs w:val="28"/>
        </w:rPr>
        <w:t>2. Используйте спортивные секции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38D">
        <w:rPr>
          <w:rFonts w:ascii="Times New Roman" w:hAnsi="Times New Roman" w:cs="Times New Roman"/>
          <w:sz w:val="28"/>
          <w:szCs w:val="28"/>
        </w:rPr>
        <w:t>Спортивные занятия способствуют развитию здорового отношения к конк</w:t>
      </w:r>
      <w:r w:rsidRPr="0094238D">
        <w:rPr>
          <w:rFonts w:ascii="Times New Roman" w:hAnsi="Times New Roman" w:cs="Times New Roman"/>
          <w:sz w:val="28"/>
          <w:szCs w:val="28"/>
        </w:rPr>
        <w:t>у</w:t>
      </w:r>
      <w:r w:rsidRPr="0094238D">
        <w:rPr>
          <w:rFonts w:ascii="Times New Roman" w:hAnsi="Times New Roman" w:cs="Times New Roman"/>
          <w:sz w:val="28"/>
          <w:szCs w:val="28"/>
        </w:rPr>
        <w:t>ренции, воспитывают уважение к другим участникам и учат честному соревнованию.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94238D">
        <w:rPr>
          <w:rFonts w:ascii="Times New Roman" w:hAnsi="Times New Roman" w:cs="Times New Roman"/>
          <w:color w:val="7030A0"/>
          <w:sz w:val="28"/>
          <w:szCs w:val="28"/>
        </w:rPr>
        <w:t>3. Хвалите за попытки и участие</w:t>
      </w:r>
    </w:p>
    <w:p w:rsidR="0094238D" w:rsidRPr="0094238D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38D">
        <w:rPr>
          <w:rFonts w:ascii="Times New Roman" w:hAnsi="Times New Roman" w:cs="Times New Roman"/>
          <w:sz w:val="28"/>
          <w:szCs w:val="28"/>
        </w:rPr>
        <w:t>Главное достижение ребёнка заключается в стремлении и готовности попроб</w:t>
      </w:r>
      <w:r w:rsidRPr="0094238D">
        <w:rPr>
          <w:rFonts w:ascii="Times New Roman" w:hAnsi="Times New Roman" w:cs="Times New Roman"/>
          <w:sz w:val="28"/>
          <w:szCs w:val="28"/>
        </w:rPr>
        <w:t>о</w:t>
      </w:r>
      <w:r w:rsidRPr="0094238D">
        <w:rPr>
          <w:rFonts w:ascii="Times New Roman" w:hAnsi="Times New Roman" w:cs="Times New Roman"/>
          <w:sz w:val="28"/>
          <w:szCs w:val="28"/>
        </w:rPr>
        <w:t>вать новое дело, несмотря на возможные трудности и препятствия.</w:t>
      </w:r>
    </w:p>
    <w:p w:rsidR="00C95121" w:rsidRDefault="0094238D" w:rsidP="0094238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238D">
        <w:rPr>
          <w:rFonts w:ascii="Times New Roman" w:hAnsi="Times New Roman" w:cs="Times New Roman"/>
          <w:sz w:val="28"/>
          <w:szCs w:val="28"/>
        </w:rPr>
        <w:t>Научившись грамотно воспринимать поражения, ребёнок сможет легче адапт</w:t>
      </w:r>
      <w:r w:rsidRPr="0094238D">
        <w:rPr>
          <w:rFonts w:ascii="Times New Roman" w:hAnsi="Times New Roman" w:cs="Times New Roman"/>
          <w:sz w:val="28"/>
          <w:szCs w:val="28"/>
        </w:rPr>
        <w:t>и</w:t>
      </w:r>
      <w:r w:rsidRPr="0094238D">
        <w:rPr>
          <w:rFonts w:ascii="Times New Roman" w:hAnsi="Times New Roman" w:cs="Times New Roman"/>
          <w:sz w:val="28"/>
          <w:szCs w:val="28"/>
        </w:rPr>
        <w:t>роваться к различным ситуациям, станет сильнее психологически и вырастет увере</w:t>
      </w:r>
      <w:r w:rsidRPr="0094238D">
        <w:rPr>
          <w:rFonts w:ascii="Times New Roman" w:hAnsi="Times New Roman" w:cs="Times New Roman"/>
          <w:sz w:val="28"/>
          <w:szCs w:val="28"/>
        </w:rPr>
        <w:t>н</w:t>
      </w:r>
      <w:r w:rsidRPr="0094238D">
        <w:rPr>
          <w:rFonts w:ascii="Times New Roman" w:hAnsi="Times New Roman" w:cs="Times New Roman"/>
          <w:sz w:val="28"/>
          <w:szCs w:val="28"/>
        </w:rPr>
        <w:t>ным человеком, готовым идти вперёд, преодолевая любые преграды.</w:t>
      </w:r>
    </w:p>
    <w:p w:rsidR="00C95121" w:rsidRDefault="00C95121" w:rsidP="00C95121">
      <w:pPr>
        <w:shd w:val="clear" w:color="auto" w:fill="FFFFFF"/>
        <w:spacing w:before="100" w:beforeAutospacing="1" w:after="100" w:afterAutospacing="1" w:line="240" w:lineRule="auto"/>
        <w:ind w:firstLine="851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22A41" w:rsidRPr="008A523A" w:rsidRDefault="00C95121" w:rsidP="00C95121">
      <w:pPr>
        <w:shd w:val="clear" w:color="auto" w:fill="FFFFFF"/>
        <w:spacing w:before="100" w:beforeAutospacing="1" w:after="100" w:afterAutospacing="1" w:line="240" w:lineRule="auto"/>
        <w:ind w:firstLine="851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C07AAA" w:rsidRPr="008A523A">
        <w:rPr>
          <w:rFonts w:ascii="Times New Roman" w:hAnsi="Times New Roman" w:cs="Times New Roman"/>
          <w:bCs/>
          <w:sz w:val="28"/>
          <w:szCs w:val="28"/>
        </w:rPr>
        <w:t>одготовила</w:t>
      </w:r>
      <w:r w:rsidR="00181AC2" w:rsidRPr="008A523A">
        <w:rPr>
          <w:rFonts w:ascii="Times New Roman" w:hAnsi="Times New Roman" w:cs="Times New Roman"/>
          <w:bCs/>
          <w:sz w:val="28"/>
          <w:szCs w:val="28"/>
        </w:rPr>
        <w:t>:</w:t>
      </w:r>
      <w:r w:rsidR="00C07AAA" w:rsidRPr="008A523A">
        <w:rPr>
          <w:rFonts w:ascii="Times New Roman" w:hAnsi="Times New Roman" w:cs="Times New Roman"/>
          <w:bCs/>
          <w:sz w:val="28"/>
          <w:szCs w:val="28"/>
        </w:rPr>
        <w:t xml:space="preserve"> педагог-психолог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Пидгайко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В.П.</w:t>
      </w:r>
    </w:p>
    <w:p w:rsidR="002C04A1" w:rsidRPr="008A523A" w:rsidRDefault="002C04A1" w:rsidP="008A523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C04A1" w:rsidRPr="008A523A" w:rsidSect="0094238D">
      <w:pgSz w:w="11906" w:h="16838"/>
      <w:pgMar w:top="720" w:right="720" w:bottom="720" w:left="720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38D" w:rsidRDefault="0094238D" w:rsidP="0094238D">
      <w:pPr>
        <w:spacing w:after="0" w:line="240" w:lineRule="auto"/>
      </w:pPr>
      <w:r>
        <w:separator/>
      </w:r>
    </w:p>
  </w:endnote>
  <w:endnote w:type="continuationSeparator" w:id="0">
    <w:p w:rsidR="0094238D" w:rsidRDefault="0094238D" w:rsidP="00942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38D" w:rsidRDefault="0094238D" w:rsidP="0094238D">
      <w:pPr>
        <w:spacing w:after="0" w:line="240" w:lineRule="auto"/>
      </w:pPr>
      <w:r>
        <w:separator/>
      </w:r>
    </w:p>
  </w:footnote>
  <w:footnote w:type="continuationSeparator" w:id="0">
    <w:p w:rsidR="0094238D" w:rsidRDefault="0094238D" w:rsidP="00942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0733C"/>
    <w:multiLevelType w:val="multilevel"/>
    <w:tmpl w:val="EAEAC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61118"/>
    <w:multiLevelType w:val="hybridMultilevel"/>
    <w:tmpl w:val="4D4E1F0E"/>
    <w:lvl w:ilvl="0" w:tplc="B2562BA8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b/>
        <w:color w:val="00B0F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81D7D68"/>
    <w:multiLevelType w:val="hybridMultilevel"/>
    <w:tmpl w:val="4814A998"/>
    <w:lvl w:ilvl="0" w:tplc="9E7A2F16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b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FB5968"/>
    <w:multiLevelType w:val="hybridMultilevel"/>
    <w:tmpl w:val="C6844556"/>
    <w:lvl w:ilvl="0" w:tplc="5712B7F8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b/>
        <w:color w:val="00B0F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598E"/>
    <w:rsid w:val="000C186A"/>
    <w:rsid w:val="000C7BCE"/>
    <w:rsid w:val="00181AC2"/>
    <w:rsid w:val="002C04A1"/>
    <w:rsid w:val="00322A41"/>
    <w:rsid w:val="00466CBD"/>
    <w:rsid w:val="0047598E"/>
    <w:rsid w:val="004C188E"/>
    <w:rsid w:val="008A523A"/>
    <w:rsid w:val="0094238D"/>
    <w:rsid w:val="00A848B8"/>
    <w:rsid w:val="00B03576"/>
    <w:rsid w:val="00C07AAA"/>
    <w:rsid w:val="00C95121"/>
    <w:rsid w:val="00FE3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A41"/>
  </w:style>
  <w:style w:type="paragraph" w:styleId="2">
    <w:name w:val="heading 2"/>
    <w:basedOn w:val="a"/>
    <w:link w:val="20"/>
    <w:uiPriority w:val="9"/>
    <w:qFormat/>
    <w:rsid w:val="004759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59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7598E"/>
  </w:style>
  <w:style w:type="paragraph" w:styleId="a3">
    <w:name w:val="List Paragraph"/>
    <w:basedOn w:val="a"/>
    <w:uiPriority w:val="34"/>
    <w:qFormat/>
    <w:rsid w:val="0047598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42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238D"/>
  </w:style>
  <w:style w:type="paragraph" w:styleId="a6">
    <w:name w:val="footer"/>
    <w:basedOn w:val="a"/>
    <w:link w:val="a7"/>
    <w:uiPriority w:val="99"/>
    <w:semiHidden/>
    <w:unhideWhenUsed/>
    <w:rsid w:val="00942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23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51474-D32B-4F9D-9ACC-7F0F17A86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3</cp:revision>
  <dcterms:created xsi:type="dcterms:W3CDTF">2025-12-18T11:57:00Z</dcterms:created>
  <dcterms:modified xsi:type="dcterms:W3CDTF">2025-12-18T11:57:00Z</dcterms:modified>
</cp:coreProperties>
</file>